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B4B1" w14:textId="77777777" w:rsidR="00033D3F" w:rsidRPr="000207BC" w:rsidRDefault="00D97245" w:rsidP="000207BC">
      <w:pPr>
        <w:jc w:val="center"/>
        <w:rPr>
          <w:b/>
          <w:sz w:val="36"/>
          <w:szCs w:val="36"/>
        </w:rPr>
      </w:pPr>
      <w:r>
        <w:rPr>
          <w:b/>
          <w:sz w:val="36"/>
          <w:szCs w:val="36"/>
        </w:rPr>
        <w:t>Jessica Bock Loomans Memorial</w:t>
      </w:r>
      <w:r w:rsidR="000207BC" w:rsidRPr="000207BC">
        <w:rPr>
          <w:b/>
          <w:sz w:val="36"/>
          <w:szCs w:val="36"/>
        </w:rPr>
        <w:t xml:space="preserve"> Scholarship</w:t>
      </w:r>
    </w:p>
    <w:p w14:paraId="33C3E317" w14:textId="0A3E2F67" w:rsidR="00DC2036" w:rsidRPr="00AA58D2" w:rsidRDefault="00DC2036" w:rsidP="00DC2036">
      <w:pPr>
        <w:jc w:val="center"/>
        <w:rPr>
          <w:b/>
        </w:rPr>
      </w:pPr>
      <w:r>
        <w:rPr>
          <w:b/>
        </w:rPr>
        <w:t xml:space="preserve">Deadline:  </w:t>
      </w:r>
      <w:r w:rsidR="007940F9">
        <w:rPr>
          <w:b/>
        </w:rPr>
        <w:t xml:space="preserve">April </w:t>
      </w:r>
      <w:r w:rsidR="00360278">
        <w:rPr>
          <w:b/>
        </w:rPr>
        <w:t>2</w:t>
      </w:r>
      <w:r w:rsidR="007940F9">
        <w:rPr>
          <w:b/>
        </w:rPr>
        <w:t>, 202</w:t>
      </w:r>
      <w:r w:rsidR="00360278">
        <w:rPr>
          <w:b/>
        </w:rPr>
        <w:t>6</w:t>
      </w:r>
    </w:p>
    <w:p w14:paraId="7CEBAC6A" w14:textId="77777777" w:rsidR="00737D5E" w:rsidRPr="00AA58D2" w:rsidRDefault="00737D5E" w:rsidP="00737D5E">
      <w:pPr>
        <w:spacing w:after="0" w:line="240" w:lineRule="auto"/>
        <w:jc w:val="center"/>
        <w:rPr>
          <w:b/>
        </w:rPr>
      </w:pPr>
    </w:p>
    <w:p w14:paraId="78424E26" w14:textId="77777777" w:rsidR="00D97245" w:rsidRPr="00D97245" w:rsidRDefault="00D97245">
      <w:pPr>
        <w:rPr>
          <w:b/>
          <w:u w:val="single"/>
        </w:rPr>
      </w:pPr>
      <w:r w:rsidRPr="00D97245">
        <w:rPr>
          <w:b/>
          <w:u w:val="single"/>
        </w:rPr>
        <w:t>Eligibility Requirements:</w:t>
      </w:r>
    </w:p>
    <w:p w14:paraId="22BCFA86" w14:textId="77777777" w:rsidR="000207BC" w:rsidRDefault="000207BC">
      <w:r>
        <w:t>1.</w:t>
      </w:r>
      <w:r>
        <w:tab/>
        <w:t>Applicant must be a current graduating senior at Allen Consolidated Schools.</w:t>
      </w:r>
    </w:p>
    <w:p w14:paraId="46E39DC0" w14:textId="77777777" w:rsidR="000207BC" w:rsidRDefault="000207BC" w:rsidP="00D97245">
      <w:pPr>
        <w:ind w:left="720" w:hanging="720"/>
      </w:pPr>
      <w:r>
        <w:t>2.</w:t>
      </w:r>
      <w:r>
        <w:tab/>
        <w:t>Applicant must be enrolled as a full-time student at a 2 or 4 year college</w:t>
      </w:r>
      <w:r w:rsidR="00D97245">
        <w:t>.</w:t>
      </w:r>
    </w:p>
    <w:p w14:paraId="2527BBFF" w14:textId="77777777" w:rsidR="000207BC" w:rsidRDefault="00D97245">
      <w:r>
        <w:t>3.</w:t>
      </w:r>
      <w:r>
        <w:tab/>
        <w:t>Applicant must be</w:t>
      </w:r>
      <w:r w:rsidR="000207BC">
        <w:t xml:space="preserve"> </w:t>
      </w:r>
      <w:r>
        <w:t>in the top 50% of graduating class</w:t>
      </w:r>
      <w:r w:rsidR="000207BC">
        <w:t>.</w:t>
      </w:r>
    </w:p>
    <w:p w14:paraId="0063F909" w14:textId="77777777" w:rsidR="000207BC" w:rsidRDefault="000207BC">
      <w:r>
        <w:t>4.</w:t>
      </w:r>
      <w:r>
        <w:tab/>
        <w:t>Applicant must complete scholarship application form</w:t>
      </w:r>
      <w:r w:rsidR="00D97245">
        <w:t>, print</w:t>
      </w:r>
      <w:r w:rsidR="008A3CF7">
        <w:t xml:space="preserve"> and submit by deadline</w:t>
      </w:r>
      <w:r>
        <w:t>.</w:t>
      </w:r>
    </w:p>
    <w:p w14:paraId="1655881E" w14:textId="77777777" w:rsidR="005D5ADB" w:rsidRPr="00D97245" w:rsidRDefault="00D97245" w:rsidP="00D97245">
      <w:pPr>
        <w:spacing w:after="0" w:line="240" w:lineRule="auto"/>
        <w:rPr>
          <w:b/>
          <w:u w:val="single"/>
        </w:rPr>
      </w:pPr>
      <w:r w:rsidRPr="00D97245">
        <w:rPr>
          <w:b/>
          <w:u w:val="single"/>
        </w:rPr>
        <w:t>Selection Criteria:</w:t>
      </w:r>
    </w:p>
    <w:p w14:paraId="6A53A311" w14:textId="77777777" w:rsidR="00D97245" w:rsidRDefault="00D97245" w:rsidP="00D97245">
      <w:pPr>
        <w:spacing w:after="0" w:line="240" w:lineRule="auto"/>
      </w:pPr>
    </w:p>
    <w:p w14:paraId="25A3A5EA" w14:textId="77777777" w:rsidR="00D97245" w:rsidRDefault="00D97245" w:rsidP="00D97245">
      <w:pPr>
        <w:spacing w:after="0" w:line="240" w:lineRule="auto"/>
      </w:pPr>
      <w:r>
        <w:t>Academic: Class Rank, GPA</w:t>
      </w:r>
    </w:p>
    <w:p w14:paraId="1220CCCA" w14:textId="77777777" w:rsidR="00D97245" w:rsidRDefault="00D97245" w:rsidP="00D97245">
      <w:pPr>
        <w:spacing w:after="0" w:line="240" w:lineRule="auto"/>
      </w:pPr>
      <w:r>
        <w:t>Activities: Scholastic, Extra-Curricular school, Community</w:t>
      </w:r>
    </w:p>
    <w:p w14:paraId="0F5D1F80" w14:textId="77777777" w:rsidR="00D97245" w:rsidRDefault="00D97245" w:rsidP="00D97245">
      <w:pPr>
        <w:spacing w:after="0" w:line="240" w:lineRule="auto"/>
      </w:pPr>
      <w:r>
        <w:t>Response to application questions</w:t>
      </w:r>
    </w:p>
    <w:p w14:paraId="028E3B3C" w14:textId="77777777" w:rsidR="00D97245" w:rsidRDefault="00D97245"/>
    <w:p w14:paraId="25831616" w14:textId="77777777" w:rsidR="00D97245" w:rsidRPr="005C2C93" w:rsidRDefault="00D97245">
      <w:pPr>
        <w:rPr>
          <w:b/>
        </w:rPr>
      </w:pPr>
      <w:r w:rsidRPr="005C2C93">
        <w:rPr>
          <w:b/>
        </w:rPr>
        <w:t>Stipulation for Granting of Funds:</w:t>
      </w:r>
    </w:p>
    <w:p w14:paraId="30F300B2" w14:textId="77777777" w:rsidR="00D97245" w:rsidRDefault="00D97245" w:rsidP="00D97245">
      <w:pPr>
        <w:ind w:left="720" w:hanging="720"/>
      </w:pPr>
      <w:r>
        <w:t>1.</w:t>
      </w:r>
      <w:r>
        <w:tab/>
        <w:t>Student must provide conformation of enrollment. Payment of scholarship will be made jointly to the student and to the school around September 1, following graduation.</w:t>
      </w:r>
    </w:p>
    <w:p w14:paraId="756E67B4" w14:textId="77777777" w:rsidR="00D97245" w:rsidRDefault="00D97245" w:rsidP="00D97245">
      <w:pPr>
        <w:ind w:left="720" w:hanging="720"/>
      </w:pPr>
      <w:r>
        <w:t>2.</w:t>
      </w:r>
      <w:r>
        <w:tab/>
        <w:t>Responsibility for forwarding the official enrollment forms will rest solely with recipients of the scholarship. Student will be declared ineligible for scholarship if forms are not received by December of the graduation year.</w:t>
      </w:r>
    </w:p>
    <w:p w14:paraId="278D69B1" w14:textId="77777777" w:rsidR="00D97245" w:rsidRDefault="00D97245" w:rsidP="00D97245">
      <w:pPr>
        <w:ind w:left="720" w:hanging="720"/>
      </w:pPr>
      <w:r>
        <w:t>3.</w:t>
      </w:r>
      <w:r>
        <w:tab/>
        <w:t>Financial need will NOT be a consideration in the awarding of this scholarship.</w:t>
      </w:r>
    </w:p>
    <w:p w14:paraId="771C642B" w14:textId="77777777" w:rsidR="005B3798" w:rsidRDefault="005B3798" w:rsidP="005B3798">
      <w:pPr>
        <w:spacing w:after="0" w:line="240" w:lineRule="auto"/>
      </w:pPr>
      <w:r>
        <w:t>Applications must be handed in to th</w:t>
      </w:r>
      <w:r w:rsidR="00EE52CC">
        <w:t>e Counselor’s office by deadline</w:t>
      </w:r>
      <w:r>
        <w:t>.</w:t>
      </w:r>
      <w:r w:rsidR="00F1524D">
        <w:t xml:space="preserve"> </w:t>
      </w:r>
      <w:r>
        <w:t xml:space="preserve"> Scholarship winner will be announced at Graduation Ceremonies.</w:t>
      </w:r>
    </w:p>
    <w:p w14:paraId="173BC0A8" w14:textId="77777777" w:rsidR="005B3798" w:rsidRDefault="005B3798" w:rsidP="005B3798">
      <w:pPr>
        <w:spacing w:after="0" w:line="240" w:lineRule="auto"/>
      </w:pPr>
    </w:p>
    <w:p w14:paraId="6A5AAA65" w14:textId="77777777" w:rsidR="005D5ADB" w:rsidRDefault="005D5ADB">
      <w:r>
        <w:t>Name</w:t>
      </w:r>
      <w:r w:rsidR="00DB0079">
        <w:tab/>
      </w:r>
      <w:r w:rsidR="00DB0079">
        <w:tab/>
      </w:r>
      <w:r w:rsidR="00DB0079">
        <w:tab/>
      </w:r>
      <w:r w:rsidR="00DB0079">
        <w:tab/>
      </w:r>
      <w:r w:rsidR="00DB0079">
        <w:tab/>
      </w:r>
      <w:r w:rsidR="00DB0079">
        <w:tab/>
      </w:r>
      <w:r w:rsidR="00DB0079">
        <w:tab/>
        <w:t>Date</w:t>
      </w:r>
    </w:p>
    <w:p w14:paraId="3347DBD4" w14:textId="77777777" w:rsidR="005D5ADB" w:rsidRDefault="005D5ADB">
      <w:r>
        <w:t>Address</w:t>
      </w:r>
    </w:p>
    <w:p w14:paraId="66C92682" w14:textId="77777777" w:rsidR="005D5ADB" w:rsidRDefault="005D5ADB">
      <w:r>
        <w:t>City</w:t>
      </w:r>
      <w:r>
        <w:tab/>
      </w:r>
      <w:r>
        <w:tab/>
      </w:r>
      <w:r w:rsidR="008800D1">
        <w:tab/>
      </w:r>
      <w:r w:rsidR="008800D1">
        <w:tab/>
      </w:r>
      <w:r>
        <w:t>State</w:t>
      </w:r>
      <w:r>
        <w:tab/>
      </w:r>
      <w:r>
        <w:tab/>
      </w:r>
      <w:r>
        <w:tab/>
      </w:r>
      <w:r>
        <w:tab/>
        <w:t>Zip</w:t>
      </w:r>
    </w:p>
    <w:p w14:paraId="4DD748E7" w14:textId="77777777" w:rsidR="00DB0079" w:rsidRDefault="00DB0079">
      <w:r>
        <w:t>Parent/Guardian</w:t>
      </w:r>
    </w:p>
    <w:p w14:paraId="5714B389" w14:textId="77777777" w:rsidR="00DB0079" w:rsidRDefault="005D5ADB">
      <w:r>
        <w:t>Phone</w:t>
      </w:r>
      <w:r>
        <w:tab/>
      </w:r>
      <w:r>
        <w:tab/>
      </w:r>
      <w:r>
        <w:tab/>
      </w:r>
      <w:r>
        <w:tab/>
      </w:r>
      <w:r>
        <w:tab/>
      </w:r>
    </w:p>
    <w:p w14:paraId="50388501" w14:textId="77777777" w:rsidR="005D5ADB" w:rsidRDefault="00DB0079">
      <w:r>
        <w:t>GPA</w:t>
      </w:r>
      <w:r>
        <w:tab/>
      </w:r>
      <w:r>
        <w:tab/>
      </w:r>
      <w:r>
        <w:tab/>
      </w:r>
      <w:r>
        <w:tab/>
        <w:t>Class Rank</w:t>
      </w:r>
      <w:r>
        <w:tab/>
      </w:r>
      <w:r>
        <w:tab/>
      </w:r>
      <w:r>
        <w:tab/>
      </w:r>
      <w:r>
        <w:tab/>
        <w:t>Number in Class</w:t>
      </w:r>
    </w:p>
    <w:p w14:paraId="23536955" w14:textId="77777777" w:rsidR="005D5ADB" w:rsidRDefault="005D5ADB">
      <w:r>
        <w:lastRenderedPageBreak/>
        <w:t>Major Field of Study</w:t>
      </w:r>
    </w:p>
    <w:p w14:paraId="51FC9FEB" w14:textId="77777777" w:rsidR="00DB0079" w:rsidRDefault="00DB0079">
      <w:r>
        <w:t>College/</w:t>
      </w:r>
      <w:r w:rsidR="0048199B">
        <w:t>Post-Secondary</w:t>
      </w:r>
      <w:r>
        <w:t xml:space="preserve"> School Planning to Attend</w:t>
      </w:r>
    </w:p>
    <w:p w14:paraId="638FE37E" w14:textId="77777777" w:rsidR="00DB0079" w:rsidRDefault="00DB0079"/>
    <w:p w14:paraId="221752E9" w14:textId="77777777" w:rsidR="005D5ADB" w:rsidRDefault="005D5ADB"/>
    <w:p w14:paraId="73D46AF7" w14:textId="77777777" w:rsidR="005D5ADB" w:rsidRDefault="005D5ADB"/>
    <w:p w14:paraId="37187A05" w14:textId="77777777" w:rsidR="002E66E1" w:rsidRDefault="002E66E1" w:rsidP="005D5ADB">
      <w:pPr>
        <w:spacing w:after="0" w:line="240" w:lineRule="auto"/>
      </w:pPr>
      <w:r>
        <w:t>School Activities,</w:t>
      </w:r>
      <w:r w:rsidR="00737D5E">
        <w:t xml:space="preserve"> </w:t>
      </w:r>
      <w:r>
        <w:t>Leadership Positions,</w:t>
      </w:r>
      <w:r w:rsidR="00737D5E">
        <w:t xml:space="preserve"> </w:t>
      </w:r>
      <w:r>
        <w:t>and Honors:</w:t>
      </w:r>
    </w:p>
    <w:p w14:paraId="410DE80F" w14:textId="77777777" w:rsidR="002E66E1" w:rsidRDefault="002E66E1" w:rsidP="005D5ADB">
      <w:pPr>
        <w:spacing w:after="0" w:line="240" w:lineRule="auto"/>
      </w:pPr>
    </w:p>
    <w:p w14:paraId="4D8C63E9" w14:textId="77777777" w:rsidR="002E66E1" w:rsidRDefault="002E66E1" w:rsidP="005D5ADB">
      <w:pPr>
        <w:spacing w:after="0" w:line="240" w:lineRule="auto"/>
      </w:pPr>
    </w:p>
    <w:p w14:paraId="1DE1C108" w14:textId="77777777" w:rsidR="002E66E1" w:rsidRDefault="002E66E1" w:rsidP="005D5ADB">
      <w:pPr>
        <w:spacing w:after="0" w:line="240" w:lineRule="auto"/>
      </w:pPr>
    </w:p>
    <w:p w14:paraId="78B70C25" w14:textId="77777777" w:rsidR="002E66E1" w:rsidRDefault="002E66E1" w:rsidP="005D5ADB">
      <w:pPr>
        <w:spacing w:after="0" w:line="240" w:lineRule="auto"/>
      </w:pPr>
    </w:p>
    <w:p w14:paraId="2159E925" w14:textId="77777777" w:rsidR="002E66E1" w:rsidRDefault="002E66E1" w:rsidP="005D5ADB">
      <w:pPr>
        <w:spacing w:after="0" w:line="240" w:lineRule="auto"/>
      </w:pPr>
    </w:p>
    <w:p w14:paraId="1151F41B" w14:textId="77777777" w:rsidR="002E66E1" w:rsidRDefault="002E66E1" w:rsidP="005D5ADB">
      <w:pPr>
        <w:spacing w:after="0" w:line="240" w:lineRule="auto"/>
      </w:pPr>
    </w:p>
    <w:p w14:paraId="100E641D" w14:textId="77777777" w:rsidR="002E66E1" w:rsidRDefault="002E66E1" w:rsidP="005D5ADB">
      <w:pPr>
        <w:spacing w:after="0" w:line="240" w:lineRule="auto"/>
      </w:pPr>
    </w:p>
    <w:p w14:paraId="132357C6" w14:textId="77777777" w:rsidR="002E66E1" w:rsidRDefault="002E66E1" w:rsidP="005D5ADB">
      <w:pPr>
        <w:spacing w:after="0" w:line="240" w:lineRule="auto"/>
      </w:pPr>
    </w:p>
    <w:p w14:paraId="4DEAF2FD" w14:textId="77777777" w:rsidR="002E66E1" w:rsidRDefault="002E66E1" w:rsidP="005D5ADB">
      <w:pPr>
        <w:spacing w:after="0" w:line="240" w:lineRule="auto"/>
      </w:pPr>
    </w:p>
    <w:p w14:paraId="4978A642" w14:textId="77777777" w:rsidR="002E66E1" w:rsidRDefault="002E66E1" w:rsidP="005D5ADB">
      <w:pPr>
        <w:spacing w:after="0" w:line="240" w:lineRule="auto"/>
      </w:pPr>
    </w:p>
    <w:p w14:paraId="348EFD5B" w14:textId="77777777" w:rsidR="002E66E1" w:rsidRDefault="002E66E1" w:rsidP="005D5ADB">
      <w:pPr>
        <w:spacing w:after="0" w:line="240" w:lineRule="auto"/>
      </w:pPr>
    </w:p>
    <w:p w14:paraId="6C9A5B8E" w14:textId="77777777" w:rsidR="002E66E1" w:rsidRDefault="002E66E1" w:rsidP="005D5ADB">
      <w:pPr>
        <w:spacing w:after="0" w:line="240" w:lineRule="auto"/>
      </w:pPr>
      <w:r>
        <w:t>Community</w:t>
      </w:r>
      <w:r w:rsidR="00737D5E">
        <w:t xml:space="preserve"> </w:t>
      </w:r>
      <w:r>
        <w:t xml:space="preserve">Involvement </w:t>
      </w:r>
      <w:proofErr w:type="gramStart"/>
      <w:r>
        <w:t xml:space="preserve">and </w:t>
      </w:r>
      <w:r w:rsidR="00737D5E">
        <w:t xml:space="preserve"> </w:t>
      </w:r>
      <w:r>
        <w:t>Activities</w:t>
      </w:r>
      <w:proofErr w:type="gramEnd"/>
      <w:r>
        <w:t>:</w:t>
      </w:r>
    </w:p>
    <w:p w14:paraId="78B74C12" w14:textId="77777777" w:rsidR="002E66E1" w:rsidRDefault="002E66E1" w:rsidP="005D5ADB">
      <w:pPr>
        <w:spacing w:after="0" w:line="240" w:lineRule="auto"/>
      </w:pPr>
    </w:p>
    <w:p w14:paraId="2AEE478D" w14:textId="77777777" w:rsidR="002E66E1" w:rsidRDefault="002E66E1" w:rsidP="005D5ADB">
      <w:pPr>
        <w:spacing w:after="0" w:line="240" w:lineRule="auto"/>
      </w:pPr>
    </w:p>
    <w:p w14:paraId="123BAD30" w14:textId="77777777" w:rsidR="002E66E1" w:rsidRDefault="002E66E1" w:rsidP="005D5ADB">
      <w:pPr>
        <w:spacing w:after="0" w:line="240" w:lineRule="auto"/>
      </w:pPr>
    </w:p>
    <w:p w14:paraId="166FD06C" w14:textId="77777777" w:rsidR="002E66E1" w:rsidRDefault="002E66E1" w:rsidP="005D5ADB">
      <w:pPr>
        <w:spacing w:after="0" w:line="240" w:lineRule="auto"/>
      </w:pPr>
    </w:p>
    <w:p w14:paraId="5A9B8BBC" w14:textId="77777777" w:rsidR="002E66E1" w:rsidRDefault="002E66E1" w:rsidP="005D5ADB">
      <w:pPr>
        <w:spacing w:after="0" w:line="240" w:lineRule="auto"/>
      </w:pPr>
    </w:p>
    <w:p w14:paraId="1C4C9699" w14:textId="77777777" w:rsidR="002E66E1" w:rsidRDefault="002E66E1" w:rsidP="005D5ADB">
      <w:pPr>
        <w:spacing w:after="0" w:line="240" w:lineRule="auto"/>
      </w:pPr>
    </w:p>
    <w:p w14:paraId="413A2341" w14:textId="77777777" w:rsidR="002E66E1" w:rsidRDefault="002E66E1" w:rsidP="005D5ADB">
      <w:pPr>
        <w:spacing w:after="0" w:line="240" w:lineRule="auto"/>
      </w:pPr>
    </w:p>
    <w:p w14:paraId="6E674CE0" w14:textId="77777777" w:rsidR="002E66E1" w:rsidRDefault="002E66E1" w:rsidP="005D5ADB">
      <w:pPr>
        <w:spacing w:after="0" w:line="240" w:lineRule="auto"/>
      </w:pPr>
    </w:p>
    <w:p w14:paraId="0BFD2C88" w14:textId="77777777" w:rsidR="002E66E1" w:rsidRDefault="002E66E1" w:rsidP="005D5ADB">
      <w:pPr>
        <w:spacing w:after="0" w:line="240" w:lineRule="auto"/>
      </w:pPr>
    </w:p>
    <w:p w14:paraId="0AA21A54" w14:textId="77777777" w:rsidR="002E66E1" w:rsidRDefault="002E66E1" w:rsidP="005D5ADB">
      <w:pPr>
        <w:spacing w:after="0" w:line="240" w:lineRule="auto"/>
      </w:pPr>
    </w:p>
    <w:p w14:paraId="07D8AF7B" w14:textId="77777777" w:rsidR="0012666F" w:rsidRDefault="0012666F" w:rsidP="005D5ADB">
      <w:pPr>
        <w:spacing w:after="0" w:line="240" w:lineRule="auto"/>
      </w:pPr>
    </w:p>
    <w:p w14:paraId="1ED0C68C" w14:textId="77777777" w:rsidR="002E66E1" w:rsidRDefault="002E66E1" w:rsidP="005D5ADB">
      <w:pPr>
        <w:spacing w:after="0" w:line="240" w:lineRule="auto"/>
      </w:pPr>
    </w:p>
    <w:p w14:paraId="4A5D9990" w14:textId="77777777" w:rsidR="002E66E1" w:rsidRDefault="002E66E1" w:rsidP="005D5ADB">
      <w:pPr>
        <w:spacing w:after="0" w:line="240" w:lineRule="auto"/>
      </w:pPr>
    </w:p>
    <w:p w14:paraId="03D905B4" w14:textId="77777777" w:rsidR="002E66E1" w:rsidRDefault="002E66E1" w:rsidP="005D5ADB">
      <w:pPr>
        <w:spacing w:after="0" w:line="240" w:lineRule="auto"/>
      </w:pPr>
      <w:r>
        <w:t>List your reasons for</w:t>
      </w:r>
      <w:r w:rsidR="00737D5E">
        <w:t xml:space="preserve"> </w:t>
      </w:r>
      <w:r>
        <w:t>choosing your field</w:t>
      </w:r>
      <w:r w:rsidR="00737D5E">
        <w:t xml:space="preserve"> </w:t>
      </w:r>
      <w:r>
        <w:t>of study.</w:t>
      </w:r>
    </w:p>
    <w:sectPr w:rsidR="002E6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BC"/>
    <w:rsid w:val="000207BC"/>
    <w:rsid w:val="00033D3F"/>
    <w:rsid w:val="00053437"/>
    <w:rsid w:val="00122B08"/>
    <w:rsid w:val="0012666F"/>
    <w:rsid w:val="002614CB"/>
    <w:rsid w:val="002E66E1"/>
    <w:rsid w:val="00360278"/>
    <w:rsid w:val="0048199B"/>
    <w:rsid w:val="00580B41"/>
    <w:rsid w:val="005B3798"/>
    <w:rsid w:val="005C2C93"/>
    <w:rsid w:val="005D5ADB"/>
    <w:rsid w:val="00621AFB"/>
    <w:rsid w:val="00681005"/>
    <w:rsid w:val="00714129"/>
    <w:rsid w:val="00737D5E"/>
    <w:rsid w:val="00786536"/>
    <w:rsid w:val="007940F9"/>
    <w:rsid w:val="007C41E6"/>
    <w:rsid w:val="00834801"/>
    <w:rsid w:val="008800D1"/>
    <w:rsid w:val="008A3CF7"/>
    <w:rsid w:val="008D7BF0"/>
    <w:rsid w:val="00986D29"/>
    <w:rsid w:val="009C18FB"/>
    <w:rsid w:val="00A01B04"/>
    <w:rsid w:val="00A33C3E"/>
    <w:rsid w:val="00C4402C"/>
    <w:rsid w:val="00CA6FD2"/>
    <w:rsid w:val="00CC394E"/>
    <w:rsid w:val="00D97245"/>
    <w:rsid w:val="00DB0079"/>
    <w:rsid w:val="00DC2036"/>
    <w:rsid w:val="00EE52CC"/>
    <w:rsid w:val="00F1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2D16"/>
  <w15:docId w15:val="{5472D1F4-A4A1-4CC8-9349-0F79DDD8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Marcella Roeber</cp:lastModifiedBy>
  <cp:revision>2</cp:revision>
  <cp:lastPrinted>2019-03-06T15:16:00Z</cp:lastPrinted>
  <dcterms:created xsi:type="dcterms:W3CDTF">2026-01-26T17:10:00Z</dcterms:created>
  <dcterms:modified xsi:type="dcterms:W3CDTF">2026-01-26T17:10:00Z</dcterms:modified>
</cp:coreProperties>
</file>